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hint="eastAsia" w:ascii="方正小标宋简体" w:hAnsi="华文中宋" w:eastAsia="方正小标宋简体"/>
          <w:color w:val="FF0000"/>
          <w:spacing w:val="40"/>
          <w:w w:val="60"/>
          <w:sz w:val="140"/>
          <w:szCs w:val="140"/>
        </w:rPr>
      </w:pPr>
      <w:bookmarkStart w:id="0" w:name="_Toc31681"/>
      <w:r>
        <w:rPr>
          <w:rFonts w:hint="eastAsia" w:ascii="方正小标宋简体" w:hAnsi="华文中宋" w:eastAsia="方正小标宋简体"/>
          <w:color w:val="FF0000"/>
          <w:spacing w:val="40"/>
          <w:w w:val="60"/>
          <w:sz w:val="140"/>
          <w:szCs w:val="140"/>
        </w:rPr>
        <w:t>福 州 理 工 学 院</w:t>
      </w:r>
    </w:p>
    <w:p>
      <w:pPr>
        <w:spacing w:line="360" w:lineRule="auto"/>
        <w:jc w:val="center"/>
        <w:rPr>
          <w:rFonts w:hint="eastAsia"/>
        </w:rPr>
      </w:pPr>
      <w:r>
        <w:rPr>
          <w:rFonts w:hint="eastAsia" w:ascii="仿宋_GB2312" w:hAnsi="Times New Roman" w:eastAsia="仿宋_GB2312" w:cs="Times New Roman"/>
          <w:sz w:val="32"/>
          <w:szCs w:val="32"/>
        </w:rPr>
        <w:t>福理工学〔20</w:t>
      </w:r>
      <w:r>
        <w:rPr>
          <w:rFonts w:hint="eastAsia" w:ascii="仿宋_GB2312" w:hAnsi="Times New Roman" w:eastAsia="仿宋_GB2312" w:cs="Times New Roman"/>
          <w:sz w:val="32"/>
          <w:szCs w:val="32"/>
          <w:lang w:val="en-US" w:eastAsia="zh-CN"/>
        </w:rPr>
        <w:t>23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74</w:t>
      </w:r>
      <w:r>
        <w:rPr>
          <w:rFonts w:hint="eastAsia" w:ascii="仿宋_GB2312" w:hAnsi="Times New Roman" w:eastAsia="仿宋_GB2312" w:cs="Times New Roman"/>
          <w:sz w:val="32"/>
          <w:szCs w:val="32"/>
        </w:rPr>
        <w:t>号</w:t>
      </w:r>
    </w:p>
    <w:bookmarkEnd w:id="0"/>
    <w:p>
      <w:pPr>
        <w:tabs>
          <w:tab w:val="left" w:pos="8640"/>
        </w:tabs>
        <w:spacing w:line="240" w:lineRule="exact"/>
        <w:rPr>
          <w:rFonts w:hint="eastAsia" w:ascii="宋体" w:hAnsi="宋体"/>
          <w:b/>
          <w:color w:val="000000"/>
          <w:spacing w:val="15"/>
          <w:kern w:val="0"/>
          <w:sz w:val="36"/>
          <w:szCs w:val="36"/>
        </w:rPr>
      </w:pPr>
      <w:r>
        <w:rPr>
          <w:rFonts w:hint="eastAsia" w:ascii="华文中宋" w:hAnsi="华文中宋" w:eastAsia="华文中宋"/>
          <w:color w:val="FF0000"/>
          <w:w w:val="50"/>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30" w:lineRule="exact"/>
        <w:textAlignment w:val="auto"/>
        <w:outlineLvl w:val="9"/>
        <w:rPr>
          <w:rFonts w:asciiTheme="majorEastAsia" w:hAnsiTheme="majorEastAsia" w:eastAsiaTheme="majorEastAsia" w:cs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outlineLvl w:val="9"/>
        <w:rPr>
          <w:rFonts w:hint="eastAsia"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关于开展20</w:t>
      </w:r>
      <w:r>
        <w:rPr>
          <w:rFonts w:hint="eastAsia" w:ascii="方正小标宋简体" w:eastAsia="方正小标宋简体" w:hAnsiTheme="majorEastAsia" w:cstheme="majorEastAsia"/>
          <w:bCs/>
          <w:sz w:val="44"/>
          <w:szCs w:val="44"/>
          <w:lang w:val="en-US" w:eastAsia="zh-CN"/>
        </w:rPr>
        <w:t>24</w:t>
      </w:r>
      <w:r>
        <w:rPr>
          <w:rFonts w:hint="eastAsia" w:ascii="方正小标宋简体" w:eastAsia="方正小标宋简体" w:hAnsiTheme="majorEastAsia" w:cstheme="majorEastAsia"/>
          <w:bCs/>
          <w:sz w:val="44"/>
          <w:szCs w:val="44"/>
        </w:rPr>
        <w:t>年</w:t>
      </w:r>
      <w:r>
        <w:rPr>
          <w:rFonts w:hint="eastAsia" w:ascii="方正小标宋简体" w:eastAsia="方正小标宋简体" w:hAnsiTheme="majorEastAsia" w:cstheme="majorEastAsia"/>
          <w:bCs/>
          <w:sz w:val="44"/>
          <w:szCs w:val="44"/>
          <w:lang w:val="en-US" w:eastAsia="zh-CN"/>
        </w:rPr>
        <w:t>寒假</w:t>
      </w:r>
      <w:r>
        <w:rPr>
          <w:rFonts w:hint="eastAsia" w:ascii="方正小标宋简体" w:eastAsia="方正小标宋简体" w:hAnsiTheme="majorEastAsia" w:cstheme="majorEastAsia"/>
          <w:bCs/>
          <w:sz w:val="44"/>
          <w:szCs w:val="44"/>
        </w:rPr>
        <w:t>“家校关怀万里行”</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outlineLvl w:val="9"/>
        <w:rPr>
          <w:rFonts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活动的通知</w:t>
      </w:r>
    </w:p>
    <w:p>
      <w:pPr>
        <w:keepNext w:val="0"/>
        <w:keepLines w:val="0"/>
        <w:pageBreakBefore w:val="0"/>
        <w:widowControl w:val="0"/>
        <w:kinsoku/>
        <w:wordWrap/>
        <w:overflowPunct/>
        <w:topLinePunct w:val="0"/>
        <w:autoSpaceDE/>
        <w:autoSpaceDN/>
        <w:bidi w:val="0"/>
        <w:adjustRightInd/>
        <w:snapToGrid/>
        <w:spacing w:line="530" w:lineRule="exact"/>
        <w:textAlignment w:val="auto"/>
        <w:outlineLvl w:val="9"/>
        <w:rPr>
          <w:rFonts w:hint="eastAsia" w:asciiTheme="majorEastAsia" w:hAnsiTheme="majorEastAsia" w:eastAsiaTheme="majorEastAsia" w:cstheme="major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学院：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sz w:val="32"/>
          <w:szCs w:val="32"/>
        </w:rPr>
      </w:pPr>
      <w:r>
        <w:rPr>
          <w:rFonts w:hint="eastAsia" w:ascii="仿宋_GB2312" w:hAnsi="宋体" w:eastAsia="仿宋_GB2312"/>
          <w:sz w:val="32"/>
          <w:szCs w:val="32"/>
          <w:lang w:val="en-US" w:eastAsia="zh-CN"/>
        </w:rPr>
        <w:t>根据《</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家校联系工作实施方案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福理工学〔2023〕29号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《关于全面开展“家校关怀万里行”精准家访活动的通知》（闽教助中心〔2018〕4号）等文件精神，</w:t>
      </w:r>
      <w:r>
        <w:rPr>
          <w:rFonts w:hint="eastAsia" w:ascii="仿宋_GB2312" w:hAnsi="宋体" w:eastAsia="仿宋_GB2312"/>
          <w:sz w:val="32"/>
          <w:szCs w:val="32"/>
          <w:lang w:eastAsia="zh-CN"/>
        </w:rPr>
        <w:t>为贯彻落实福州理工学院“五育创五</w:t>
      </w:r>
      <w:r>
        <w:rPr>
          <w:rFonts w:hint="eastAsia" w:ascii="仿宋_GB2312" w:hAnsi="宋体" w:eastAsia="仿宋_GB2312"/>
          <w:sz w:val="32"/>
          <w:szCs w:val="32"/>
          <w:lang w:val="en-US" w:eastAsia="zh-CN"/>
        </w:rPr>
        <w:t>A，三全育全人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551育人体系，</w:t>
      </w:r>
      <w:r>
        <w:rPr>
          <w:rFonts w:hint="eastAsia" w:ascii="仿宋_GB2312" w:hAnsi="仿宋_GB2312" w:eastAsia="仿宋_GB2312" w:cs="仿宋_GB2312"/>
          <w:sz w:val="32"/>
          <w:szCs w:val="32"/>
        </w:rPr>
        <w:t>进一步宣传国家资助政策，</w:t>
      </w:r>
      <w:r>
        <w:rPr>
          <w:rFonts w:hint="eastAsia" w:ascii="仿宋_GB2312" w:hAnsi="仿宋_GB2312" w:eastAsia="仿宋_GB2312" w:cs="仿宋_GB2312"/>
          <w:sz w:val="32"/>
          <w:szCs w:val="32"/>
          <w:lang w:val="en-US" w:eastAsia="zh-CN"/>
        </w:rPr>
        <w:t>加强学校与家庭的联系，</w:t>
      </w:r>
      <w:r>
        <w:rPr>
          <w:rFonts w:hint="eastAsia" w:ascii="仿宋_GB2312" w:hAnsi="仿宋_GB2312" w:eastAsia="仿宋_GB2312" w:cs="仿宋_GB2312"/>
          <w:sz w:val="32"/>
          <w:szCs w:val="32"/>
        </w:rPr>
        <w:t>强化精准资助工作，提升资助育人效果，</w:t>
      </w:r>
      <w:r>
        <w:rPr>
          <w:rFonts w:hint="eastAsia" w:ascii="仿宋_GB2312" w:hAnsi="仿宋_GB2312" w:eastAsia="仿宋_GB2312" w:cs="仿宋_GB2312"/>
          <w:sz w:val="32"/>
          <w:szCs w:val="32"/>
          <w:lang w:val="en-US" w:eastAsia="zh-CN"/>
        </w:rPr>
        <w:t>促进学生全面成长和发展。</w:t>
      </w:r>
      <w:r>
        <w:rPr>
          <w:rFonts w:hint="eastAsia" w:ascii="仿宋_GB2312" w:hAnsi="仿宋_GB2312" w:eastAsia="仿宋_GB2312" w:cs="仿宋_GB2312"/>
          <w:sz w:val="32"/>
          <w:szCs w:val="32"/>
          <w:lang w:eastAsia="zh-CN"/>
        </w:rPr>
        <w:t>学校决定于近期</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寒假</w:t>
      </w:r>
      <w:r>
        <w:rPr>
          <w:rFonts w:hint="eastAsia" w:ascii="仿宋_GB2312" w:hAnsi="仿宋_GB2312" w:eastAsia="仿宋_GB2312" w:cs="仿宋_GB2312"/>
          <w:sz w:val="32"/>
          <w:szCs w:val="32"/>
        </w:rPr>
        <w:t>“家校关怀万里行”活动，现将具体工作安排如下：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活动内容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寒假</w:t>
      </w:r>
      <w:r>
        <w:rPr>
          <w:rFonts w:hint="eastAsia" w:ascii="仿宋_GB2312" w:hAnsi="仿宋_GB2312" w:eastAsia="仿宋_GB2312" w:cs="仿宋_GB2312"/>
          <w:sz w:val="32"/>
          <w:szCs w:val="32"/>
        </w:rPr>
        <w:t>期间，组织各</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辅导员和班导师</w:t>
      </w:r>
      <w:r>
        <w:rPr>
          <w:rFonts w:hint="eastAsia" w:ascii="仿宋_GB2312" w:hAnsi="仿宋_GB2312" w:eastAsia="仿宋_GB2312" w:cs="仿宋_GB2312"/>
          <w:sz w:val="32"/>
          <w:szCs w:val="32"/>
        </w:rPr>
        <w:t>开展家庭经济困难学生家庭走访慰问工作，深入了解学生家庭经济情况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掌握学生思想动态、实际困难与需求</w:t>
      </w:r>
      <w:r>
        <w:rPr>
          <w:rFonts w:hint="eastAsia" w:ascii="仿宋_GB2312" w:hAnsi="仿宋_GB2312" w:eastAsia="仿宋_GB2312" w:cs="仿宋_GB2312"/>
          <w:sz w:val="32"/>
          <w:szCs w:val="32"/>
        </w:rPr>
        <w:t>，做好家访信息的记录和整理</w:t>
      </w:r>
      <w:r>
        <w:rPr>
          <w:rFonts w:hint="eastAsia" w:ascii="仿宋_GB2312" w:hAnsi="仿宋_GB2312" w:eastAsia="仿宋_GB2312" w:cs="仿宋_GB2312"/>
          <w:sz w:val="32"/>
          <w:szCs w:val="32"/>
          <w:lang w:eastAsia="zh-CN"/>
        </w:rPr>
        <w:t>，将国家资助的温暖关爱送到家，</w:t>
      </w:r>
      <w:r>
        <w:rPr>
          <w:rFonts w:hint="eastAsia" w:ascii="仿宋_GB2312" w:hAnsi="仿宋_GB2312" w:eastAsia="仿宋_GB2312" w:cs="仿宋_GB2312"/>
          <w:sz w:val="32"/>
          <w:szCs w:val="32"/>
          <w:lang w:val="en-US" w:eastAsia="zh-CN"/>
        </w:rPr>
        <w:t>提升资助认定精准度。</w:t>
      </w:r>
      <w:r>
        <w:rPr>
          <w:rFonts w:hint="eastAsia" w:ascii="仿宋_GB2312" w:hAnsi="仿宋_GB2312" w:eastAsia="仿宋_GB2312" w:cs="仿宋_GB2312"/>
          <w:sz w:val="32"/>
          <w:szCs w:val="32"/>
        </w:rPr>
        <w:t>为下一阶段的精准资助和资助育人工作做好准备。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具体要求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（一）各二级学院的</w:t>
      </w:r>
      <w:r>
        <w:rPr>
          <w:rFonts w:hint="eastAsia" w:ascii="仿宋_GB2312" w:hAnsi="仿宋_GB2312" w:eastAsia="仿宋_GB2312" w:cs="仿宋_GB2312"/>
          <w:sz w:val="32"/>
          <w:szCs w:val="32"/>
        </w:rPr>
        <w:t>走访对象</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脱贫户（含监测对象）家庭学生</w:t>
      </w:r>
      <w:r>
        <w:rPr>
          <w:rFonts w:hint="eastAsia" w:ascii="仿宋_GB2312" w:hAnsi="仿宋_GB2312" w:eastAsia="仿宋_GB2312" w:cs="仿宋_GB2312"/>
          <w:sz w:val="32"/>
          <w:szCs w:val="32"/>
          <w:lang w:eastAsia="zh-CN"/>
        </w:rPr>
        <w:t>、特困</w:t>
      </w:r>
      <w:r>
        <w:rPr>
          <w:rFonts w:hint="eastAsia" w:ascii="仿宋_GB2312" w:hAnsi="仿宋_GB2312" w:eastAsia="仿宋_GB2312" w:cs="仿宋_GB2312"/>
          <w:sz w:val="32"/>
          <w:szCs w:val="32"/>
          <w:lang w:val="en-US" w:eastAsia="zh-CN"/>
        </w:rPr>
        <w:t>学生</w:t>
      </w:r>
      <w:r>
        <w:rPr>
          <w:rFonts w:hint="eastAsia" w:ascii="仿宋_GB2312" w:hAnsi="仿宋_GB2312" w:eastAsia="仿宋_GB2312" w:cs="仿宋_GB2312"/>
          <w:sz w:val="32"/>
          <w:szCs w:val="32"/>
          <w:lang w:eastAsia="zh-CN"/>
        </w:rPr>
        <w:t>、低保家庭学生、孤儿、残疾学生</w:t>
      </w:r>
      <w:r>
        <w:rPr>
          <w:rFonts w:hint="eastAsia" w:ascii="仿宋_GB2312" w:hAnsi="仿宋_GB2312" w:eastAsia="仿宋_GB2312" w:cs="仿宋_GB2312"/>
          <w:sz w:val="32"/>
          <w:szCs w:val="32"/>
        </w:rPr>
        <w:t>等相关部门认定为家庭经济特别困难的学生，兼顾其他</w:t>
      </w:r>
      <w:r>
        <w:rPr>
          <w:rFonts w:hint="eastAsia" w:ascii="仿宋_GB2312" w:hAnsi="仿宋_GB2312" w:eastAsia="仿宋_GB2312" w:cs="仿宋_GB2312"/>
          <w:sz w:val="32"/>
          <w:szCs w:val="32"/>
          <w:lang w:eastAsia="zh-CN"/>
        </w:rPr>
        <w:t>特殊困难</w:t>
      </w:r>
      <w:r>
        <w:rPr>
          <w:rFonts w:hint="eastAsia"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（家庭成员长期患重病、家庭遭遇自然灾害或突发事件等特殊情况的学生家庭）。</w:t>
      </w:r>
      <w:r>
        <w:rPr>
          <w:rFonts w:hint="eastAsia" w:ascii="仿宋_GB2312" w:hAnsi="仿宋_GB2312" w:eastAsia="仿宋_GB2312" w:cs="仿宋_GB2312"/>
          <w:sz w:val="32"/>
          <w:szCs w:val="32"/>
          <w:lang w:val="en-US" w:eastAsia="zh-CN"/>
        </w:rPr>
        <w:t>根据《关于全面开展“家校关怀万里行”精准家访活动的通知》（</w:t>
      </w:r>
      <w:r>
        <w:rPr>
          <w:rFonts w:hint="eastAsia" w:ascii="仿宋_GB2312" w:hAnsi="仿宋_GB2312" w:eastAsia="仿宋_GB2312" w:cs="仿宋_GB2312"/>
          <w:sz w:val="32"/>
          <w:szCs w:val="32"/>
          <w:lang w:eastAsia="zh-CN"/>
        </w:rPr>
        <w:t>闽教助中心〔2018〕4号</w:t>
      </w:r>
      <w:r>
        <w:rPr>
          <w:rFonts w:hint="eastAsia" w:ascii="仿宋_GB2312" w:hAnsi="仿宋_GB2312" w:eastAsia="仿宋_GB2312" w:cs="仿宋_GB2312"/>
          <w:sz w:val="32"/>
          <w:szCs w:val="32"/>
          <w:lang w:val="en-US" w:eastAsia="zh-CN"/>
        </w:rPr>
        <w:t>）文件精神，学校每年寒暑假期间实地家访家庭经济困难学生数不得少于本校特别困难在校学生数的3%。今年秋季学期学校认定的特别困难学生为426名，按照比例要求今年寒假需要走访13名学生</w:t>
      </w:r>
      <w:r>
        <w:rPr>
          <w:rFonts w:hint="eastAsia" w:ascii="仿宋_GB2312" w:hAnsi="仿宋_GB2312" w:eastAsia="仿宋_GB2312" w:cs="仿宋_GB2312"/>
          <w:sz w:val="32"/>
          <w:szCs w:val="32"/>
          <w:lang w:eastAsia="zh-CN"/>
        </w:rPr>
        <w:t>，走访学生名额安排如下：计算与信息科学</w:t>
      </w:r>
      <w:r>
        <w:rPr>
          <w:rFonts w:hint="eastAsia" w:ascii="仿宋_GB2312" w:hAnsi="仿宋_GB2312" w:eastAsia="仿宋_GB2312" w:cs="仿宋_GB2312"/>
          <w:sz w:val="32"/>
          <w:szCs w:val="32"/>
        </w:rPr>
        <w:t>学院走访户数为</w:t>
      </w:r>
      <w:r>
        <w:rPr>
          <w:rFonts w:hint="eastAsia" w:ascii="仿宋_GB2312" w:hAnsi="仿宋_GB2312" w:eastAsia="仿宋_GB2312" w:cs="仿宋_GB2312"/>
          <w:sz w:val="32"/>
          <w:szCs w:val="32"/>
          <w:lang w:val="en-US" w:eastAsia="zh-CN"/>
        </w:rPr>
        <w:t>4名，经济管理学院</w:t>
      </w:r>
      <w:r>
        <w:rPr>
          <w:rFonts w:hint="eastAsia" w:ascii="仿宋_GB2312" w:hAnsi="仿宋_GB2312" w:eastAsia="仿宋_GB2312" w:cs="仿宋_GB2312"/>
          <w:sz w:val="32"/>
          <w:szCs w:val="32"/>
        </w:rPr>
        <w:t>走访户数为</w:t>
      </w:r>
      <w:r>
        <w:rPr>
          <w:rFonts w:hint="eastAsia" w:ascii="仿宋_GB2312" w:hAnsi="仿宋_GB2312" w:eastAsia="仿宋_GB2312" w:cs="仿宋_GB2312"/>
          <w:sz w:val="32"/>
          <w:szCs w:val="32"/>
          <w:lang w:val="en-US" w:eastAsia="zh-CN"/>
        </w:rPr>
        <w:t>4名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学院走访户数为</w:t>
      </w:r>
      <w:r>
        <w:rPr>
          <w:rFonts w:hint="eastAsia" w:ascii="仿宋_GB2312" w:hAnsi="仿宋_GB2312" w:eastAsia="仿宋_GB2312" w:cs="仿宋_GB2312"/>
          <w:sz w:val="32"/>
          <w:szCs w:val="32"/>
          <w:lang w:val="en-US" w:eastAsia="zh-CN"/>
        </w:rPr>
        <w:t>2名，文理学院</w:t>
      </w:r>
      <w:r>
        <w:rPr>
          <w:rFonts w:hint="eastAsia" w:ascii="仿宋_GB2312" w:hAnsi="仿宋_GB2312" w:eastAsia="仿宋_GB2312" w:cs="仿宋_GB2312"/>
          <w:sz w:val="32"/>
          <w:szCs w:val="32"/>
        </w:rPr>
        <w:t>走访户数为</w:t>
      </w:r>
      <w:r>
        <w:rPr>
          <w:rFonts w:hint="eastAsia" w:ascii="仿宋_GB2312" w:hAnsi="仿宋_GB2312" w:eastAsia="仿宋_GB2312" w:cs="仿宋_GB2312"/>
          <w:sz w:val="32"/>
          <w:szCs w:val="32"/>
          <w:lang w:val="en-US" w:eastAsia="zh-CN"/>
        </w:rPr>
        <w:t>2名，生命科学与健康学院</w:t>
      </w:r>
      <w:r>
        <w:rPr>
          <w:rFonts w:hint="eastAsia" w:ascii="仿宋_GB2312" w:hAnsi="仿宋_GB2312" w:eastAsia="仿宋_GB2312" w:cs="仿宋_GB2312"/>
          <w:sz w:val="32"/>
          <w:szCs w:val="32"/>
        </w:rPr>
        <w:t>走访户数为</w:t>
      </w:r>
      <w:r>
        <w:rPr>
          <w:rFonts w:hint="eastAsia" w:ascii="仿宋_GB2312" w:hAnsi="仿宋_GB2312" w:eastAsia="仿宋_GB2312" w:cs="仿宋_GB2312"/>
          <w:sz w:val="32"/>
          <w:szCs w:val="32"/>
          <w:lang w:val="en-US" w:eastAsia="zh-CN"/>
        </w:rPr>
        <w:t>1名。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二级学院要做好走访前的准备工作。根据走访地区，合理选派老师进行走访，地点以受访学生家庭为主，收集走访对象家庭经济状况、家庭地址、学生在校期间表现、受助等情况，根据走访对象情况，确定具体走访行程、所需准备物品。要做好行前培训工作，选派老师必须熟知国家资助政策和校内奖助政策，要懂得沟通交流的方式方法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走访慰问时间为2024年1月1日-1月31日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各二级学院选派的老师按预定行程安排开展走访活动。在</w:t>
      </w:r>
      <w:r>
        <w:rPr>
          <w:rFonts w:hint="eastAsia" w:ascii="仿宋_GB2312" w:hAnsi="仿宋_GB2312" w:eastAsia="仿宋_GB2312" w:cs="仿宋_GB2312"/>
          <w:sz w:val="32"/>
          <w:szCs w:val="32"/>
          <w:lang w:eastAsia="zh-CN"/>
        </w:rPr>
        <w:t>走访</w:t>
      </w:r>
      <w:r>
        <w:rPr>
          <w:rFonts w:hint="eastAsia" w:ascii="仿宋_GB2312" w:hAnsi="仿宋_GB2312" w:eastAsia="仿宋_GB2312" w:cs="仿宋_GB2312"/>
          <w:sz w:val="32"/>
          <w:szCs w:val="32"/>
          <w:lang w:val="en-US" w:eastAsia="zh-CN"/>
        </w:rPr>
        <w:t>期间</w:t>
      </w:r>
      <w:r>
        <w:rPr>
          <w:rFonts w:hint="eastAsia" w:ascii="仿宋_GB2312" w:hAnsi="仿宋_GB2312" w:eastAsia="仿宋_GB2312" w:cs="仿宋_GB2312"/>
          <w:sz w:val="32"/>
          <w:szCs w:val="32"/>
          <w:lang w:eastAsia="zh-CN"/>
        </w:rPr>
        <w:t>，除常规内容外，注重挖掘宣传困难学生的励志事迹。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2023年12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日前确定走访对象名单</w:t>
      </w:r>
      <w:r>
        <w:rPr>
          <w:rFonts w:hint="eastAsia" w:ascii="仿宋_GB2312" w:hAnsi="仿宋_GB2312" w:eastAsia="仿宋_GB2312" w:cs="仿宋_GB2312"/>
          <w:sz w:val="32"/>
          <w:szCs w:val="32"/>
          <w:lang w:val="en-US" w:eastAsia="zh-CN"/>
        </w:rPr>
        <w:t>和走访老师，</w:t>
      </w:r>
      <w:r>
        <w:rPr>
          <w:rFonts w:hint="eastAsia" w:ascii="仿宋_GB2312" w:hAnsi="仿宋_GB2312" w:eastAsia="仿宋_GB2312" w:cs="仿宋_GB2312"/>
          <w:sz w:val="32"/>
          <w:szCs w:val="32"/>
        </w:rPr>
        <w:t>报学生工作处备案。将</w:t>
      </w: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eastAsia="zh-CN"/>
        </w:rPr>
        <w:t>“走访慰问家庭经济困难学生工作汇总表”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电子版发送至</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shc10675@gmiot.com，纸质版盖学院公章后交到学生工作处，联系人：宋虹财老师，联系电话：0591-62990019</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“家校关怀万里行”</w:t>
      </w:r>
      <w:r>
        <w:rPr>
          <w:rFonts w:hint="eastAsia" w:ascii="仿宋_GB2312" w:hAnsi="仿宋_GB2312" w:eastAsia="仿宋_GB2312" w:cs="仿宋_GB2312"/>
          <w:sz w:val="32"/>
          <w:szCs w:val="32"/>
          <w:lang w:val="en-US" w:eastAsia="zh-CN"/>
        </w:rPr>
        <w:t>活动结束后，要从家访过程、被家访学生家庭经济情况、家访效果等方面进行认真总结，</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2024年2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日前将电子版材料发至邮箱：shc10675@gmiot.com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电子版材料包含</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篇word格式800-1000字的</w:t>
      </w:r>
      <w:r>
        <w:rPr>
          <w:rFonts w:hint="eastAsia" w:ascii="仿宋_GB2312" w:hAnsi="仿宋_GB2312" w:eastAsia="仿宋_GB2312" w:cs="仿宋_GB2312"/>
          <w:sz w:val="32"/>
          <w:szCs w:val="32"/>
        </w:rPr>
        <w:t>资助育人总结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1篇word格式600字以上的新闻稿、6-10</w:t>
      </w:r>
      <w:r>
        <w:rPr>
          <w:rFonts w:hint="eastAsia" w:ascii="仿宋_GB2312" w:hAnsi="仿宋_GB2312" w:eastAsia="仿宋_GB2312" w:cs="仿宋_GB2312"/>
          <w:sz w:val="32"/>
          <w:szCs w:val="32"/>
        </w:rPr>
        <w:t>张的走访</w:t>
      </w:r>
      <w:r>
        <w:rPr>
          <w:rFonts w:hint="eastAsia" w:ascii="仿宋_GB2312" w:hAnsi="仿宋_GB2312" w:eastAsia="仿宋_GB2312" w:cs="仿宋_GB2312"/>
          <w:sz w:val="32"/>
          <w:szCs w:val="32"/>
          <w:lang w:eastAsia="zh-CN"/>
        </w:rPr>
        <w:t>慰问</w:t>
      </w:r>
      <w:r>
        <w:rPr>
          <w:rFonts w:hint="eastAsia" w:ascii="仿宋_GB2312" w:hAnsi="仿宋_GB2312" w:eastAsia="仿宋_GB2312" w:cs="仿宋_GB2312"/>
          <w:sz w:val="32"/>
          <w:szCs w:val="32"/>
        </w:rPr>
        <w:t>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jpg格式，清晰度不小于1M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，届时</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选送优秀走访案例向学校及省市相关媒体推介。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经费预算</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需要给每个</w:t>
      </w:r>
      <w:r>
        <w:rPr>
          <w:rFonts w:hint="eastAsia" w:ascii="仿宋_GB2312" w:hAnsi="仿宋_GB2312" w:eastAsia="仿宋_GB2312" w:cs="仿宋_GB2312"/>
          <w:sz w:val="32"/>
          <w:szCs w:val="32"/>
        </w:rPr>
        <w:t>走访慰问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家庭经济困难学生800元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一共13名受访学生，共计需要给10400元的走访慰问金。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注意尊重和保护学生个人隐私</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（二）</w:t>
      </w:r>
      <w:r>
        <w:rPr>
          <w:rFonts w:hint="eastAsia" w:ascii="楷体" w:hAnsi="楷体" w:eastAsia="楷体" w:cs="楷体"/>
          <w:sz w:val="32"/>
          <w:szCs w:val="32"/>
        </w:rPr>
        <w:t>不得向受访家庭索要任何财物</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（三）</w:t>
      </w:r>
      <w:r>
        <w:rPr>
          <w:rFonts w:hint="eastAsia" w:ascii="楷体" w:hAnsi="楷体" w:eastAsia="楷体" w:cs="楷体"/>
          <w:sz w:val="32"/>
          <w:szCs w:val="32"/>
        </w:rPr>
        <w:t>不得接受受访学生家庭吃请</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宣传和走访期间注意人身安全。</w:t>
      </w:r>
    </w:p>
    <w:p>
      <w:pPr>
        <w:pStyle w:val="2"/>
        <w:ind w:firstLine="640" w:firstLineChars="200"/>
        <w:rPr>
          <w:rFonts w:hint="eastAsia"/>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）加强领导，周密部署。</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二级学院</w:t>
      </w:r>
      <w:r>
        <w:rPr>
          <w:rFonts w:hint="eastAsia" w:ascii="仿宋_GB2312" w:hAnsi="仿宋_GB2312" w:eastAsia="仿宋_GB2312" w:cs="仿宋_GB2312"/>
          <w:sz w:val="32"/>
          <w:szCs w:val="32"/>
          <w:lang w:eastAsia="zh-CN"/>
        </w:rPr>
        <w:t>要把此次家访工作与</w:t>
      </w:r>
      <w:r>
        <w:rPr>
          <w:rFonts w:hint="eastAsia" w:ascii="仿宋_GB2312" w:hAnsi="仿宋_GB2312" w:eastAsia="仿宋_GB2312" w:cs="仿宋_GB2312"/>
          <w:sz w:val="32"/>
          <w:szCs w:val="32"/>
          <w:lang w:val="en-US" w:eastAsia="zh-CN"/>
        </w:rPr>
        <w:t>资助育人</w:t>
      </w:r>
      <w:r>
        <w:rPr>
          <w:rFonts w:hint="eastAsia" w:ascii="仿宋_GB2312" w:hAnsi="仿宋_GB2312" w:eastAsia="仿宋_GB2312" w:cs="仿宋_GB2312"/>
          <w:sz w:val="32"/>
          <w:szCs w:val="32"/>
          <w:lang w:eastAsia="zh-CN"/>
        </w:rPr>
        <w:t>工作密切结合，加强领导，落实责任。要相应制定详细的活动实施方案，周密组织部署。充分做好家访前培训工作，明确纪律要求，提供相应的安全保障措施。</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附件：走访慰问家庭经济困难学生工作汇总表</w:t>
      </w:r>
    </w:p>
    <w:p>
      <w:pPr>
        <w:keepNext w:val="0"/>
        <w:keepLines w:val="0"/>
        <w:pageBreakBefore w:val="0"/>
        <w:widowControl w:val="0"/>
        <w:kinsoku/>
        <w:wordWrap/>
        <w:overflowPunct/>
        <w:topLinePunct w:val="0"/>
        <w:autoSpaceDE/>
        <w:autoSpaceDN/>
        <w:bidi w:val="0"/>
        <w:adjustRightInd/>
        <w:snapToGrid/>
        <w:spacing w:line="240" w:lineRule="auto"/>
        <w:ind w:left="638" w:leftChars="304" w:firstLine="640" w:firstLineChars="200"/>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1596" w:leftChars="760" w:firstLine="640" w:firstLineChars="200"/>
        <w:textAlignment w:val="auto"/>
        <w:outlineLvl w:val="9"/>
        <w:rPr>
          <w:rFonts w:hint="eastAsia" w:ascii="仿宋_GB2312" w:eastAsia="仿宋_GB2312"/>
          <w:sz w:val="32"/>
          <w:szCs w:val="32"/>
          <w:lang w:eastAsia="zh-CN"/>
        </w:rPr>
      </w:pPr>
      <w:bookmarkStart w:id="1" w:name="_GoBack"/>
      <w:bookmarkEnd w:id="1"/>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福州理工学院学生</w:t>
      </w:r>
      <w:r>
        <w:rPr>
          <w:rFonts w:hint="eastAsia" w:ascii="仿宋_GB2312" w:eastAsia="仿宋_GB2312"/>
          <w:sz w:val="32"/>
          <w:szCs w:val="32"/>
          <w:lang w:eastAsia="zh-CN"/>
        </w:rPr>
        <w:t>工作处</w:t>
      </w:r>
      <w:r>
        <w:rPr>
          <w:rFonts w:hint="eastAsia" w:ascii="仿宋_GB2312" w:eastAsia="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outlineLvl w:val="9"/>
        <w:rPr>
          <w:rFonts w:hint="default"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textAlignment w:val="auto"/>
        <w:outlineLvl w:val="9"/>
        <w:rPr>
          <w:rFonts w:ascii="仿宋_GB2312" w:eastAsia="仿宋_GB2312"/>
          <w:sz w:val="32"/>
          <w:szCs w:val="32"/>
        </w:rPr>
      </w:pPr>
    </w:p>
    <w:p>
      <w:pPr>
        <w:pStyle w:val="2"/>
      </w:pPr>
    </w:p>
    <w:p>
      <w:pPr>
        <w:spacing w:line="560" w:lineRule="exact"/>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ind w:left="0" w:leftChars="0" w:firstLine="0" w:firstLineChars="0"/>
        <w:rPr>
          <w:rFonts w:ascii="仿宋_GB2312" w:eastAsia="仿宋_GB2312"/>
          <w:sz w:val="32"/>
          <w:szCs w:val="32"/>
        </w:rPr>
        <w:sectPr>
          <w:footerReference r:id="rId3" w:type="default"/>
          <w:footerReference r:id="rId4" w:type="even"/>
          <w:pgSz w:w="11906" w:h="16838"/>
          <w:pgMar w:top="1587" w:right="1559" w:bottom="1587" w:left="1559" w:header="851" w:footer="992" w:gutter="0"/>
          <w:pgNumType w:fmt="numberInDash"/>
          <w:cols w:space="425" w:num="1"/>
          <w:docGrid w:type="lines" w:linePitch="312" w:charSpace="0"/>
        </w:sectPr>
      </w:pPr>
    </w:p>
    <w:p>
      <w:pPr>
        <w:pStyle w:val="2"/>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ind w:left="0" w:leftChars="0" w:firstLine="0" w:firstLineChars="0"/>
        <w:jc w:val="center"/>
        <w:rPr>
          <w:rFonts w:hint="eastAsia" w:ascii="方正小标宋简体" w:eastAsia="方正小标宋简体" w:hAnsiTheme="majorEastAsia" w:cstheme="majorEastAsia"/>
          <w:bCs/>
          <w:kern w:val="2"/>
          <w:sz w:val="44"/>
          <w:szCs w:val="44"/>
          <w:lang w:val="en-US" w:eastAsia="zh-CN" w:bidi="ar-SA"/>
        </w:rPr>
      </w:pPr>
      <w:r>
        <w:rPr>
          <w:rFonts w:hint="eastAsia" w:ascii="方正小标宋简体" w:eastAsia="方正小标宋简体" w:hAnsiTheme="majorEastAsia" w:cstheme="majorEastAsia"/>
          <w:bCs/>
          <w:kern w:val="2"/>
          <w:sz w:val="44"/>
          <w:szCs w:val="44"/>
          <w:lang w:val="en-US" w:eastAsia="zh-CN" w:bidi="ar-SA"/>
        </w:rPr>
        <w:t>走访慰问家庭经济困难学生工作汇总表</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学院（公章）：</w:t>
      </w:r>
    </w:p>
    <w:tbl>
      <w:tblPr>
        <w:tblStyle w:val="6"/>
        <w:tblW w:w="13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380"/>
        <w:gridCol w:w="1215"/>
        <w:gridCol w:w="1995"/>
        <w:gridCol w:w="2265"/>
        <w:gridCol w:w="1440"/>
        <w:gridCol w:w="1590"/>
        <w:gridCol w:w="2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走访教师</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教师工号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拟走访时间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拟走访地点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拟走访对象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拟走访对象联系方式</w:t>
            </w:r>
          </w:p>
        </w:tc>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拟走访对象家庭经济情况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张三，李四</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10XXX</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2024年1月2日</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福建省福州市闽侯县XX镇XX村X号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李四</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180608XXXXX</w:t>
            </w:r>
          </w:p>
        </w:tc>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脱贫户（含监测对象）家庭学生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p>
        </w:tc>
      </w:tr>
    </w:tbl>
    <w:p>
      <w:pPr>
        <w:pStyle w:val="2"/>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学院联系人：</w:t>
      </w:r>
      <w:r>
        <w:rPr>
          <w:rFonts w:hint="eastAsia" w:ascii="仿宋_GB2312" w:hAnsi="仿宋_GB2312" w:eastAsia="仿宋_GB2312" w:cs="仿宋_GB2312"/>
          <w:sz w:val="32"/>
          <w:szCs w:val="32"/>
          <w:lang w:val="en-US" w:eastAsia="zh-CN"/>
        </w:rPr>
        <w:t xml:space="preserve">                                       联系人电话：</w:t>
      </w: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sectPr>
          <w:pgSz w:w="16838" w:h="11906" w:orient="landscape"/>
          <w:pgMar w:top="1559" w:right="1587" w:bottom="1559" w:left="1587" w:header="851" w:footer="992" w:gutter="0"/>
          <w:pgNumType w:fmt="numberInDash"/>
          <w:cols w:space="425" w:num="1"/>
          <w:docGrid w:type="lines" w:linePitch="312" w:charSpace="0"/>
        </w:sectPr>
      </w:pPr>
    </w:p>
    <w:tbl>
      <w:tblPr>
        <w:tblStyle w:val="6"/>
        <w:tblpPr w:leftFromText="180" w:rightFromText="180" w:vertAnchor="text" w:horzAnchor="page" w:tblpX="1721" w:tblpY="12790"/>
        <w:tblOverlap w:val="never"/>
        <w:tblW w:w="84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50" w:type="dxa"/>
            <w:tcBorders>
              <w:left w:val="nil"/>
              <w:right w:val="nil"/>
            </w:tcBorders>
          </w:tcPr>
          <w:p>
            <w:pPr>
              <w:spacing w:line="560" w:lineRule="exact"/>
              <w:rPr>
                <w:rFonts w:ascii="仿宋_GB2312" w:eastAsia="仿宋_GB2312"/>
                <w:sz w:val="32"/>
                <w:szCs w:val="32"/>
              </w:rPr>
            </w:pPr>
            <w:r>
              <w:rPr>
                <w:rFonts w:hint="eastAsia" w:ascii="仿宋_GB2312" w:eastAsia="仿宋_GB2312"/>
                <w:sz w:val="28"/>
                <w:szCs w:val="28"/>
              </w:rPr>
              <w:t>福州理工学院学生</w:t>
            </w:r>
            <w:r>
              <w:rPr>
                <w:rFonts w:hint="eastAsia" w:ascii="仿宋_GB2312" w:eastAsia="仿宋_GB2312"/>
                <w:sz w:val="28"/>
                <w:szCs w:val="28"/>
                <w:lang w:eastAsia="zh-CN"/>
              </w:rPr>
              <w:t>工作处</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日印发</w:t>
            </w:r>
          </w:p>
        </w:tc>
      </w:tr>
    </w:tbl>
    <w:p>
      <w:pPr>
        <w:pStyle w:val="2"/>
        <w:ind w:left="0" w:leftChars="0"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sectPr>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4"/>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p>
                </w:txbxContent>
              </v:textbox>
            </v:shape>
          </w:pict>
        </mc:Fallback>
      </mc:AlternateContent>
    </w:r>
  </w:p>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4"/>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llMTlmNjIyYTA1YmM5MDE2MDAzZDRiMmE2YjcifQ=="/>
  </w:docVars>
  <w:rsids>
    <w:rsidRoot w:val="00EC24E2"/>
    <w:rsid w:val="000430EF"/>
    <w:rsid w:val="00220CF5"/>
    <w:rsid w:val="0025790F"/>
    <w:rsid w:val="00280085"/>
    <w:rsid w:val="002A193B"/>
    <w:rsid w:val="002B0D94"/>
    <w:rsid w:val="00302988"/>
    <w:rsid w:val="0034529F"/>
    <w:rsid w:val="00383C9F"/>
    <w:rsid w:val="003866E0"/>
    <w:rsid w:val="00472F4B"/>
    <w:rsid w:val="0049683A"/>
    <w:rsid w:val="004A0648"/>
    <w:rsid w:val="004C40C5"/>
    <w:rsid w:val="00592358"/>
    <w:rsid w:val="00684D12"/>
    <w:rsid w:val="00696BFA"/>
    <w:rsid w:val="006B7F2B"/>
    <w:rsid w:val="00774440"/>
    <w:rsid w:val="00812405"/>
    <w:rsid w:val="008C55A9"/>
    <w:rsid w:val="008F3257"/>
    <w:rsid w:val="00900D6E"/>
    <w:rsid w:val="00916C82"/>
    <w:rsid w:val="00963BD3"/>
    <w:rsid w:val="00A16279"/>
    <w:rsid w:val="00A25A9D"/>
    <w:rsid w:val="00AF46BE"/>
    <w:rsid w:val="00B229CB"/>
    <w:rsid w:val="00B4149E"/>
    <w:rsid w:val="00B709C1"/>
    <w:rsid w:val="00BE4C07"/>
    <w:rsid w:val="00C448D6"/>
    <w:rsid w:val="00D00F98"/>
    <w:rsid w:val="00D613B0"/>
    <w:rsid w:val="00E16D0B"/>
    <w:rsid w:val="00E61F19"/>
    <w:rsid w:val="00EC24E2"/>
    <w:rsid w:val="00F331DE"/>
    <w:rsid w:val="00FC0C5B"/>
    <w:rsid w:val="00FC5C66"/>
    <w:rsid w:val="02223D56"/>
    <w:rsid w:val="027125E7"/>
    <w:rsid w:val="029A1B3E"/>
    <w:rsid w:val="04581D1C"/>
    <w:rsid w:val="046D32A2"/>
    <w:rsid w:val="04F419D9"/>
    <w:rsid w:val="0543026B"/>
    <w:rsid w:val="06732DD2"/>
    <w:rsid w:val="070D0B30"/>
    <w:rsid w:val="07B77049"/>
    <w:rsid w:val="0A61086D"/>
    <w:rsid w:val="0B9D61FB"/>
    <w:rsid w:val="0C0113DF"/>
    <w:rsid w:val="0CCD6468"/>
    <w:rsid w:val="0DFE4C2D"/>
    <w:rsid w:val="0F5D5F92"/>
    <w:rsid w:val="10735E26"/>
    <w:rsid w:val="10A1784B"/>
    <w:rsid w:val="10D14123"/>
    <w:rsid w:val="11827462"/>
    <w:rsid w:val="12127C8A"/>
    <w:rsid w:val="145D29CB"/>
    <w:rsid w:val="148961B5"/>
    <w:rsid w:val="15C0426D"/>
    <w:rsid w:val="17193F45"/>
    <w:rsid w:val="17D072E3"/>
    <w:rsid w:val="19C066BA"/>
    <w:rsid w:val="1A1D4B10"/>
    <w:rsid w:val="1B3C158C"/>
    <w:rsid w:val="1C2F7535"/>
    <w:rsid w:val="1CE41EDC"/>
    <w:rsid w:val="1CEB14BC"/>
    <w:rsid w:val="1D6012D8"/>
    <w:rsid w:val="1F8D23B7"/>
    <w:rsid w:val="1FB35109"/>
    <w:rsid w:val="20000DDB"/>
    <w:rsid w:val="21B26104"/>
    <w:rsid w:val="21C916A0"/>
    <w:rsid w:val="241B6D3E"/>
    <w:rsid w:val="25F806CE"/>
    <w:rsid w:val="28E312A9"/>
    <w:rsid w:val="2BB1742D"/>
    <w:rsid w:val="2BBD0EFB"/>
    <w:rsid w:val="2CAC352D"/>
    <w:rsid w:val="2CAE5352"/>
    <w:rsid w:val="2FF356F4"/>
    <w:rsid w:val="30927097"/>
    <w:rsid w:val="322F37A1"/>
    <w:rsid w:val="323C1F0C"/>
    <w:rsid w:val="3387103C"/>
    <w:rsid w:val="34461983"/>
    <w:rsid w:val="359835B0"/>
    <w:rsid w:val="368D0A96"/>
    <w:rsid w:val="37232904"/>
    <w:rsid w:val="382B67B9"/>
    <w:rsid w:val="38313F64"/>
    <w:rsid w:val="39141A6C"/>
    <w:rsid w:val="39335925"/>
    <w:rsid w:val="39BC3E73"/>
    <w:rsid w:val="3BF612E1"/>
    <w:rsid w:val="3C222838"/>
    <w:rsid w:val="3E9C233D"/>
    <w:rsid w:val="3F014E1D"/>
    <w:rsid w:val="3F323A54"/>
    <w:rsid w:val="3F505846"/>
    <w:rsid w:val="3FC7326B"/>
    <w:rsid w:val="404C3FAE"/>
    <w:rsid w:val="410250D0"/>
    <w:rsid w:val="41313092"/>
    <w:rsid w:val="413229BC"/>
    <w:rsid w:val="415D5E00"/>
    <w:rsid w:val="42A3470A"/>
    <w:rsid w:val="42EB0700"/>
    <w:rsid w:val="4491125E"/>
    <w:rsid w:val="45D16872"/>
    <w:rsid w:val="4AA9626E"/>
    <w:rsid w:val="4ACC1319"/>
    <w:rsid w:val="4C876588"/>
    <w:rsid w:val="4CC83653"/>
    <w:rsid w:val="4D900048"/>
    <w:rsid w:val="50367C8E"/>
    <w:rsid w:val="50B04B53"/>
    <w:rsid w:val="54473EFE"/>
    <w:rsid w:val="546724CF"/>
    <w:rsid w:val="551F441B"/>
    <w:rsid w:val="56DD4DD0"/>
    <w:rsid w:val="56F33A34"/>
    <w:rsid w:val="57476D14"/>
    <w:rsid w:val="58BD2698"/>
    <w:rsid w:val="591A2206"/>
    <w:rsid w:val="59383FB6"/>
    <w:rsid w:val="5A4522D0"/>
    <w:rsid w:val="5AD85ED5"/>
    <w:rsid w:val="5D9C143B"/>
    <w:rsid w:val="5E0F1C0D"/>
    <w:rsid w:val="5E826883"/>
    <w:rsid w:val="5ED13367"/>
    <w:rsid w:val="60122527"/>
    <w:rsid w:val="60144A02"/>
    <w:rsid w:val="615C7674"/>
    <w:rsid w:val="61B753B5"/>
    <w:rsid w:val="61D26E98"/>
    <w:rsid w:val="621C0D9D"/>
    <w:rsid w:val="62735AF1"/>
    <w:rsid w:val="62F117D2"/>
    <w:rsid w:val="63813DAE"/>
    <w:rsid w:val="67D0593B"/>
    <w:rsid w:val="6823029D"/>
    <w:rsid w:val="696C43B8"/>
    <w:rsid w:val="6AAE190A"/>
    <w:rsid w:val="6ACB238F"/>
    <w:rsid w:val="6BE62AFE"/>
    <w:rsid w:val="6C164870"/>
    <w:rsid w:val="6D77332B"/>
    <w:rsid w:val="6EB77B46"/>
    <w:rsid w:val="713B7CAD"/>
    <w:rsid w:val="736427C3"/>
    <w:rsid w:val="73D33B4B"/>
    <w:rsid w:val="750D3AC9"/>
    <w:rsid w:val="75D87675"/>
    <w:rsid w:val="75E97502"/>
    <w:rsid w:val="75F47C0F"/>
    <w:rsid w:val="77425F60"/>
    <w:rsid w:val="79816178"/>
    <w:rsid w:val="7A995229"/>
    <w:rsid w:val="7B825CBD"/>
    <w:rsid w:val="7D702D45"/>
    <w:rsid w:val="7DED1B13"/>
    <w:rsid w:val="7E856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before="0" w:after="140" w:line="276" w:lineRule="auto"/>
    </w:p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4"/>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1620</Words>
  <Characters>1762</Characters>
  <Lines>13</Lines>
  <Paragraphs>3</Paragraphs>
  <TotalTime>11</TotalTime>
  <ScaleCrop>false</ScaleCrop>
  <LinksUpToDate>false</LinksUpToDate>
  <CharactersWithSpaces>1937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雷浩12012</cp:lastModifiedBy>
  <cp:lastPrinted>2018-06-19T00:41:00Z</cp:lastPrinted>
  <dcterms:modified xsi:type="dcterms:W3CDTF">2023-12-14T00:59:54Z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2A0FBF20786F4DE8B36192225A6075CB_12</vt:lpwstr>
  </property>
</Properties>
</file>